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0B02" w:rsidRDefault="00170B02" w:rsidP="00DF7A2B">
      <w:pPr>
        <w:spacing w:line="360" w:lineRule="auto"/>
        <w:jc w:val="right"/>
        <w:rPr>
          <w:rFonts w:asciiTheme="minorBidi" w:hAnsiTheme="minorBidi" w:cs="David"/>
          <w:rtl/>
        </w:rPr>
      </w:pPr>
      <w:r>
        <w:rPr>
          <w:rFonts w:asciiTheme="minorBidi" w:hAnsiTheme="minorBidi" w:cs="David" w:hint="eastAsia"/>
          <w:rtl/>
        </w:rPr>
        <w:t>‏</w:t>
      </w:r>
      <w:r>
        <w:rPr>
          <w:rFonts w:asciiTheme="minorBidi" w:hAnsiTheme="minorBidi" w:cs="David"/>
          <w:rtl/>
        </w:rPr>
        <w:t>20 אוקטובר 2014</w:t>
      </w:r>
    </w:p>
    <w:p w:rsidR="00170B02" w:rsidRDefault="00170B02" w:rsidP="00DF7A2B">
      <w:pPr>
        <w:spacing w:line="360" w:lineRule="auto"/>
        <w:jc w:val="right"/>
        <w:rPr>
          <w:rFonts w:asciiTheme="minorBidi" w:hAnsiTheme="minorBidi" w:cs="David"/>
          <w:rtl/>
        </w:rPr>
      </w:pPr>
      <w:r>
        <w:rPr>
          <w:rFonts w:asciiTheme="minorBidi" w:hAnsiTheme="minorBidi" w:cs="David" w:hint="eastAsia"/>
          <w:rtl/>
        </w:rPr>
        <w:t>‏כ</w:t>
      </w:r>
      <w:r>
        <w:rPr>
          <w:rFonts w:asciiTheme="minorBidi" w:hAnsiTheme="minorBidi" w:cs="David"/>
          <w:rtl/>
        </w:rPr>
        <w:t>"ו תשרי תשע"ה</w:t>
      </w:r>
    </w:p>
    <w:p w:rsidR="00170B02" w:rsidRDefault="00170B02" w:rsidP="00630C35">
      <w:pPr>
        <w:spacing w:line="360" w:lineRule="auto"/>
        <w:rPr>
          <w:rFonts w:asciiTheme="minorBidi" w:hAnsiTheme="minorBidi" w:cs="David"/>
          <w:rtl/>
        </w:rPr>
      </w:pPr>
    </w:p>
    <w:p w:rsidR="008F295D" w:rsidRDefault="008F295D" w:rsidP="008F295D">
      <w:pPr>
        <w:spacing w:line="360" w:lineRule="auto"/>
        <w:jc w:val="center"/>
        <w:rPr>
          <w:rFonts w:cs="David" w:hint="cs"/>
          <w:b/>
          <w:bCs/>
          <w:u w:val="single"/>
          <w:rtl/>
        </w:rPr>
      </w:pPr>
      <w:r w:rsidRPr="008F295D">
        <w:rPr>
          <w:rFonts w:cs="David" w:hint="cs"/>
          <w:b/>
          <w:bCs/>
          <w:rtl/>
        </w:rPr>
        <w:t>הנדון:</w:t>
      </w:r>
      <w:r>
        <w:rPr>
          <w:rFonts w:cs="David" w:hint="cs"/>
          <w:b/>
          <w:bCs/>
          <w:u w:val="single"/>
          <w:rtl/>
        </w:rPr>
        <w:t xml:space="preserve"> </w:t>
      </w:r>
      <w:r w:rsidRPr="008F295D">
        <w:rPr>
          <w:rFonts w:cs="David" w:hint="cs"/>
          <w:b/>
          <w:bCs/>
          <w:u w:val="single"/>
          <w:rtl/>
        </w:rPr>
        <w:t>יועץ להקמת בית ספר למחשבים ולסייבר</w:t>
      </w:r>
    </w:p>
    <w:p w:rsidR="008F295D" w:rsidRPr="008F295D" w:rsidRDefault="008F295D" w:rsidP="008F295D">
      <w:pPr>
        <w:spacing w:line="360" w:lineRule="auto"/>
        <w:jc w:val="center"/>
        <w:rPr>
          <w:rFonts w:cs="David" w:hint="cs"/>
          <w:b/>
          <w:bCs/>
          <w:u w:val="single"/>
          <w:rtl/>
        </w:rPr>
      </w:pPr>
    </w:p>
    <w:p w:rsidR="008F295D" w:rsidRPr="00D07DA5" w:rsidRDefault="008F295D" w:rsidP="008F295D">
      <w:pPr>
        <w:spacing w:line="360" w:lineRule="auto"/>
        <w:jc w:val="both"/>
        <w:rPr>
          <w:rFonts w:cs="David"/>
        </w:rPr>
      </w:pPr>
      <w:r w:rsidRPr="00D07DA5">
        <w:rPr>
          <w:rFonts w:cs="David" w:hint="cs"/>
          <w:rtl/>
        </w:rPr>
        <w:t xml:space="preserve">המטה </w:t>
      </w:r>
      <w:proofErr w:type="spellStart"/>
      <w:r w:rsidRPr="00D07DA5">
        <w:rPr>
          <w:rFonts w:cs="David" w:hint="cs"/>
          <w:rtl/>
        </w:rPr>
        <w:t>הקיברנטי</w:t>
      </w:r>
      <w:proofErr w:type="spellEnd"/>
      <w:r w:rsidRPr="00D07DA5">
        <w:rPr>
          <w:rFonts w:cs="David" w:hint="cs"/>
          <w:rtl/>
        </w:rPr>
        <w:t xml:space="preserve"> הלאומי במשרד רה"מ פועל לקידומה של קבוצת איכות אנושית מובילה בתחום הסייבר, אשר תייצר לישראל יתרון תחרותי מובהק אל מול מדינות אחרות. קבוצת האיכות בתחום הסייבר מורכבת ממדענים ותיאורטיקנים, מהנדסים, מפתחי תוכנה ואחרים אשר זכו להכשרה איכותית ורלוונטית ויש להם ניסיון פרקטי משמעותי בתחום.</w:t>
      </w:r>
    </w:p>
    <w:p w:rsidR="008F295D" w:rsidRPr="00DA02A0" w:rsidRDefault="008F295D" w:rsidP="008F295D">
      <w:pPr>
        <w:spacing w:line="360" w:lineRule="auto"/>
        <w:jc w:val="both"/>
        <w:rPr>
          <w:rFonts w:cs="David"/>
        </w:rPr>
      </w:pPr>
      <w:r w:rsidRPr="00D07DA5">
        <w:rPr>
          <w:rFonts w:cs="David" w:hint="cs"/>
          <w:rtl/>
        </w:rPr>
        <w:t xml:space="preserve">תחום הסייבר הינו חדש יחסית. </w:t>
      </w:r>
      <w:r w:rsidRPr="00DA02A0">
        <w:rPr>
          <w:rFonts w:cs="David" w:hint="cs"/>
          <w:rtl/>
        </w:rPr>
        <w:t>בבסיס המיומנויות והידע בתחום הסייבר, נדרש תהליך ארוך של לימוד והטמעה של חשיבה אנליטית וחישובית, ידע רחב במדעים, יכולת לימוד עצמאית ועוד. כל אלה מתבססים על המסגרות הלימודיות והחוויות מביה"ס וממסגרות אחרות כבר מגילאי היסודי. חשיפה מוקדמת לתכנים וחוויות בתחומי הסייבר, ולאחר מכן תהליך לימוד ארוך שמלווה את האדם החל מהילדות, יגדילו את הסיכוי שאותו אדם יבחר לעסוק בתחומים אלה בבגרותו וכן יעצימו את הפוטנציאל המקצועי שלו באופן משמעותי.</w:t>
      </w:r>
    </w:p>
    <w:p w:rsidR="008F295D" w:rsidRDefault="008F295D" w:rsidP="008F295D">
      <w:pPr>
        <w:spacing w:line="360" w:lineRule="auto"/>
        <w:jc w:val="both"/>
        <w:rPr>
          <w:rFonts w:cs="David"/>
          <w:rtl/>
        </w:rPr>
      </w:pPr>
      <w:r w:rsidRPr="00DA02A0">
        <w:rPr>
          <w:rFonts w:cs="David" w:hint="cs"/>
          <w:rtl/>
        </w:rPr>
        <w:t xml:space="preserve">המטה פועל להקמת בי"ס מקוון, </w:t>
      </w:r>
      <w:r>
        <w:rPr>
          <w:rFonts w:cs="David" w:hint="cs"/>
          <w:rtl/>
        </w:rPr>
        <w:t>שמטרתו:</w:t>
      </w:r>
    </w:p>
    <w:p w:rsidR="008F295D" w:rsidRDefault="008F295D" w:rsidP="008F295D">
      <w:pPr>
        <w:spacing w:line="360" w:lineRule="auto"/>
        <w:jc w:val="both"/>
        <w:rPr>
          <w:rFonts w:cs="David"/>
          <w:rtl/>
        </w:rPr>
      </w:pPr>
      <w:r>
        <w:rPr>
          <w:rFonts w:cs="David" w:hint="cs"/>
          <w:rtl/>
        </w:rPr>
        <w:t>א - להוות</w:t>
      </w:r>
      <w:r w:rsidRPr="00DA02A0">
        <w:rPr>
          <w:rFonts w:cs="David" w:hint="cs"/>
          <w:rtl/>
        </w:rPr>
        <w:t xml:space="preserve"> פלטפורמה מודולארית שתורכב מכלי לימוד שונים בהתאמה לגילאים שונים ולשלבי התקדמות שונים, וכן מקום מפגש ושיתוף לקהילות של בעלי עניין בתחום הסייבר </w:t>
      </w:r>
      <w:r w:rsidRPr="00DA02A0">
        <w:rPr>
          <w:rFonts w:cs="David"/>
          <w:rtl/>
        </w:rPr>
        <w:t>–</w:t>
      </w:r>
      <w:r w:rsidRPr="00DA02A0">
        <w:rPr>
          <w:rFonts w:cs="David" w:hint="cs"/>
          <w:rtl/>
        </w:rPr>
        <w:t xml:space="preserve"> נוער </w:t>
      </w:r>
      <w:r>
        <w:rPr>
          <w:rFonts w:cs="David" w:hint="cs"/>
          <w:rtl/>
        </w:rPr>
        <w:t>ו</w:t>
      </w:r>
      <w:r w:rsidRPr="00DA02A0">
        <w:rPr>
          <w:rFonts w:cs="David" w:hint="cs"/>
          <w:rtl/>
        </w:rPr>
        <w:t>סטודנטים</w:t>
      </w:r>
      <w:r>
        <w:rPr>
          <w:rFonts w:cs="David" w:hint="cs"/>
          <w:rtl/>
        </w:rPr>
        <w:t xml:space="preserve"> וכן מורים ומדריכים.</w:t>
      </w:r>
    </w:p>
    <w:p w:rsidR="008F295D" w:rsidRDefault="008F295D" w:rsidP="008F295D">
      <w:pPr>
        <w:spacing w:line="360" w:lineRule="auto"/>
        <w:jc w:val="both"/>
        <w:rPr>
          <w:rFonts w:cs="David"/>
          <w:rtl/>
        </w:rPr>
      </w:pPr>
      <w:r>
        <w:rPr>
          <w:rFonts w:cs="David" w:hint="cs"/>
          <w:rtl/>
        </w:rPr>
        <w:t>ב - להוות</w:t>
      </w:r>
      <w:r w:rsidRPr="005F44BB">
        <w:rPr>
          <w:rFonts w:cs="David" w:hint="cs"/>
          <w:rtl/>
        </w:rPr>
        <w:t xml:space="preserve"> כלי הכשרה מרכזי למיומנויות בסיסיות וידע הדרושים לעיסוק בתחומי הסייבר השונים</w:t>
      </w:r>
      <w:r>
        <w:rPr>
          <w:rFonts w:cs="David" w:hint="cs"/>
          <w:rtl/>
        </w:rPr>
        <w:t>.</w:t>
      </w:r>
    </w:p>
    <w:p w:rsidR="008F295D" w:rsidRDefault="008F295D" w:rsidP="008F295D">
      <w:pPr>
        <w:spacing w:line="360" w:lineRule="auto"/>
        <w:jc w:val="both"/>
        <w:rPr>
          <w:rFonts w:cs="David"/>
          <w:rtl/>
        </w:rPr>
      </w:pPr>
      <w:r>
        <w:rPr>
          <w:rFonts w:cs="David" w:hint="cs"/>
          <w:rtl/>
        </w:rPr>
        <w:t>ג - לחשוף לתכנים ולהתנסויות ברמה גבוהה בתחום הסייבר ולעורר משיכה בקרב בני-הנוער לעיסוק בתחום הסייבר.</w:t>
      </w:r>
    </w:p>
    <w:p w:rsidR="008F295D" w:rsidRDefault="008F295D" w:rsidP="008F295D">
      <w:pPr>
        <w:spacing w:line="360" w:lineRule="auto"/>
        <w:jc w:val="both"/>
        <w:rPr>
          <w:rFonts w:cs="David"/>
          <w:u w:val="single"/>
          <w:rtl/>
        </w:rPr>
      </w:pPr>
      <w:r>
        <w:rPr>
          <w:rFonts w:cs="David" w:hint="cs"/>
          <w:rtl/>
        </w:rPr>
        <w:t xml:space="preserve">ד - </w:t>
      </w:r>
      <w:r w:rsidRPr="00D07DA5">
        <w:rPr>
          <w:rFonts w:cs="David" w:hint="cs"/>
          <w:rtl/>
        </w:rPr>
        <w:t xml:space="preserve">ליצור קהילה של לומדים </w:t>
      </w:r>
      <w:r>
        <w:rPr>
          <w:rFonts w:cs="David" w:hint="cs"/>
          <w:rtl/>
        </w:rPr>
        <w:t>ו</w:t>
      </w:r>
      <w:r w:rsidRPr="00D07DA5">
        <w:rPr>
          <w:rFonts w:cs="David" w:hint="cs"/>
          <w:rtl/>
        </w:rPr>
        <w:t>מורים שתאפשר שיתוף בידע ושיתוף פעולה מקצועי.</w:t>
      </w:r>
    </w:p>
    <w:p w:rsidR="008F295D" w:rsidRPr="00D07DA5" w:rsidRDefault="008F295D" w:rsidP="008F295D">
      <w:pPr>
        <w:spacing w:line="360" w:lineRule="auto"/>
        <w:jc w:val="both"/>
        <w:rPr>
          <w:rFonts w:asciiTheme="minorBidi" w:hAnsiTheme="minorBidi" w:cs="David"/>
        </w:rPr>
      </w:pPr>
      <w:r>
        <w:rPr>
          <w:rFonts w:cs="David" w:hint="cs"/>
          <w:rtl/>
        </w:rPr>
        <w:t xml:space="preserve">ה - </w:t>
      </w:r>
      <w:r w:rsidRPr="00D07DA5">
        <w:rPr>
          <w:rFonts w:cs="David" w:hint="cs"/>
          <w:rtl/>
        </w:rPr>
        <w:t>להוות פלטפורמה לימודית משלימה לתכניות לימודים לאומיות בתחום הסייבר.</w:t>
      </w:r>
    </w:p>
    <w:p w:rsidR="008F295D" w:rsidRDefault="008F295D" w:rsidP="005A406B">
      <w:pPr>
        <w:spacing w:before="240" w:after="120" w:line="360" w:lineRule="auto"/>
        <w:jc w:val="both"/>
        <w:rPr>
          <w:rFonts w:cs="David"/>
          <w:rtl/>
        </w:rPr>
      </w:pPr>
      <w:r>
        <w:rPr>
          <w:rFonts w:cs="David" w:hint="cs"/>
          <w:rtl/>
        </w:rPr>
        <w:t>לאור הצורך</w:t>
      </w:r>
      <w:bookmarkStart w:id="0" w:name="_GoBack"/>
      <w:bookmarkEnd w:id="0"/>
      <w:r>
        <w:rPr>
          <w:rFonts w:cs="David" w:hint="cs"/>
          <w:rtl/>
        </w:rPr>
        <w:t xml:space="preserve"> בקידום התוכנית להקמת בית ספר מקוון, יש צורך ביועץ אשר יסייע בגיבוש תפיסת הפעלה טכנית-פדגוגית של בית-הספר, סיוע בגיבוש מסמך אפיון לאתר בית הספר (טכנולוגיות, תוכן וכו'), גיבוש מסמך בקשה ליציאה למכרז, סיוע בהליך בחירת זוכה וסיוע וליווי בפיתוח האתר.  לצורך בחינה ובניית המכרז על היועץ להיות בעל כישורים, ידע וניסיון </w:t>
      </w:r>
      <w:r w:rsidRPr="00135AFE">
        <w:rPr>
          <w:rFonts w:cs="David" w:hint="eastAsia"/>
          <w:u w:val="single"/>
          <w:rtl/>
        </w:rPr>
        <w:t>משמעותיים</w:t>
      </w:r>
      <w:r>
        <w:rPr>
          <w:rFonts w:cs="David" w:hint="cs"/>
          <w:rtl/>
        </w:rPr>
        <w:t xml:space="preserve"> בעולמות המחשבים והתוכנה, היכרות קודמת עם תחום הלמידה המתוקשבת, ניסיון קודם בניהול פרויקטים , בפיתוח הדרכה ובניית אתרים אינטרנטיים. </w:t>
      </w:r>
    </w:p>
    <w:p w:rsidR="008F295D" w:rsidRDefault="008F295D" w:rsidP="007575B7">
      <w:pPr>
        <w:spacing w:line="360" w:lineRule="auto"/>
        <w:jc w:val="both"/>
        <w:rPr>
          <w:rFonts w:ascii="Arial" w:hAnsi="Arial" w:cs="David"/>
          <w:b/>
          <w:rtl/>
        </w:rPr>
      </w:pPr>
      <w:r>
        <w:rPr>
          <w:rFonts w:cs="David" w:hint="cs"/>
          <w:rtl/>
        </w:rPr>
        <w:t xml:space="preserve">הספק היחיד המוצע בפני הוועדה </w:t>
      </w:r>
      <w:r w:rsidR="007575B7">
        <w:rPr>
          <w:rFonts w:cs="David" w:hint="cs"/>
          <w:rtl/>
        </w:rPr>
        <w:t>הינו מר יוסי מלמד</w:t>
      </w:r>
      <w:r>
        <w:rPr>
          <w:rFonts w:cs="David" w:hint="cs"/>
          <w:rtl/>
        </w:rPr>
        <w:t xml:space="preserve">. </w:t>
      </w:r>
      <w:r w:rsidR="007575B7" w:rsidRPr="007575B7">
        <w:rPr>
          <w:rFonts w:ascii="Arial" w:hAnsi="Arial" w:cs="David" w:hint="cs"/>
          <w:b/>
          <w:rtl/>
        </w:rPr>
        <w:t>המועמד</w:t>
      </w:r>
      <w:r>
        <w:rPr>
          <w:rFonts w:ascii="Arial" w:hAnsi="Arial" w:cs="David" w:hint="cs"/>
          <w:b/>
          <w:rtl/>
        </w:rPr>
        <w:t xml:space="preserve"> הינו בעל רקע משמעותי בכל אחד מהתחומים שפורטו:</w:t>
      </w:r>
    </w:p>
    <w:p w:rsidR="008F295D" w:rsidRDefault="008F295D" w:rsidP="008F295D">
      <w:pPr>
        <w:pStyle w:val="a8"/>
        <w:numPr>
          <w:ilvl w:val="0"/>
          <w:numId w:val="5"/>
        </w:numPr>
        <w:spacing w:line="360" w:lineRule="auto"/>
        <w:jc w:val="both"/>
        <w:rPr>
          <w:rFonts w:ascii="Arial" w:hAnsi="Arial" w:cs="David"/>
          <w:b/>
        </w:rPr>
      </w:pPr>
      <w:r>
        <w:rPr>
          <w:rFonts w:ascii="Arial" w:hAnsi="Arial" w:cs="David" w:hint="cs"/>
          <w:b/>
          <w:rtl/>
        </w:rPr>
        <w:t xml:space="preserve">תוכנה ומחשבים </w:t>
      </w:r>
      <w:r>
        <w:rPr>
          <w:rFonts w:ascii="Arial" w:hAnsi="Arial" w:cs="David"/>
          <w:b/>
          <w:rtl/>
        </w:rPr>
        <w:t>–</w:t>
      </w:r>
      <w:r>
        <w:rPr>
          <w:rFonts w:ascii="Arial" w:hAnsi="Arial" w:cs="David" w:hint="cs"/>
          <w:b/>
          <w:rtl/>
        </w:rPr>
        <w:t xml:space="preserve"> עיסוק רצוף בתחומים אלה </w:t>
      </w:r>
      <w:proofErr w:type="spellStart"/>
      <w:r>
        <w:rPr>
          <w:rFonts w:ascii="Arial" w:hAnsi="Arial" w:cs="David" w:hint="cs"/>
          <w:b/>
          <w:rtl/>
        </w:rPr>
        <w:t>כתוכניתן</w:t>
      </w:r>
      <w:proofErr w:type="spellEnd"/>
      <w:r>
        <w:rPr>
          <w:rFonts w:ascii="Arial" w:hAnsi="Arial" w:cs="David" w:hint="cs"/>
          <w:b/>
          <w:rtl/>
        </w:rPr>
        <w:t>, מנהל צוות פיתוח ומדריך החל מ-1998</w:t>
      </w:r>
    </w:p>
    <w:p w:rsidR="008F295D" w:rsidRDefault="008F295D" w:rsidP="008F295D">
      <w:pPr>
        <w:pStyle w:val="a8"/>
        <w:numPr>
          <w:ilvl w:val="0"/>
          <w:numId w:val="5"/>
        </w:numPr>
        <w:spacing w:line="360" w:lineRule="auto"/>
        <w:jc w:val="both"/>
        <w:rPr>
          <w:rFonts w:ascii="Arial" w:hAnsi="Arial" w:cs="David"/>
          <w:b/>
        </w:rPr>
      </w:pPr>
      <w:r>
        <w:rPr>
          <w:rFonts w:ascii="Arial" w:hAnsi="Arial" w:cs="David" w:hint="cs"/>
          <w:b/>
          <w:rtl/>
        </w:rPr>
        <w:t xml:space="preserve">למידה מתוקשבת </w:t>
      </w:r>
      <w:r>
        <w:rPr>
          <w:rFonts w:ascii="Arial" w:hAnsi="Arial" w:cs="David"/>
          <w:b/>
          <w:rtl/>
        </w:rPr>
        <w:t>–</w:t>
      </w:r>
      <w:r>
        <w:rPr>
          <w:rFonts w:ascii="Arial" w:hAnsi="Arial" w:cs="David" w:hint="cs"/>
          <w:b/>
          <w:rtl/>
        </w:rPr>
        <w:t xml:space="preserve"> ניהול פרויקטים בבית הספר למחשבים וסייבר בצה"ל (</w:t>
      </w:r>
      <w:proofErr w:type="spellStart"/>
      <w:r>
        <w:rPr>
          <w:rFonts w:ascii="Arial" w:hAnsi="Arial" w:cs="David" w:hint="cs"/>
          <w:b/>
          <w:rtl/>
        </w:rPr>
        <w:t>בסמ"ח</w:t>
      </w:r>
      <w:proofErr w:type="spellEnd"/>
      <w:r>
        <w:rPr>
          <w:rFonts w:ascii="Arial" w:hAnsi="Arial" w:cs="David" w:hint="cs"/>
          <w:b/>
          <w:rtl/>
        </w:rPr>
        <w:t>) שיש להם קווי דמיון משמעותיים לפרויקט הקמת בית הספר המקוון לסייבר (</w:t>
      </w:r>
      <w:r w:rsidRPr="00A440FD">
        <w:rPr>
          <w:rFonts w:ascii="Arial" w:hAnsi="Arial" w:cs="David" w:hint="cs"/>
          <w:b/>
          <w:rtl/>
        </w:rPr>
        <w:t xml:space="preserve">פיתוח מערכת </w:t>
      </w:r>
      <w:r w:rsidRPr="0042798B">
        <w:rPr>
          <w:rFonts w:ascii="Arial" w:hAnsi="Arial" w:cs="David" w:hint="cs"/>
          <w:bCs/>
        </w:rPr>
        <w:t>LCMS</w:t>
      </w:r>
      <w:r>
        <w:rPr>
          <w:rFonts w:ascii="Arial" w:hAnsi="Arial" w:cs="David" w:hint="cs"/>
          <w:b/>
          <w:rtl/>
        </w:rPr>
        <w:t xml:space="preserve"> </w:t>
      </w:r>
      <w:r w:rsidRPr="0042798B">
        <w:rPr>
          <w:rFonts w:ascii="Arial" w:hAnsi="Arial" w:cs="David"/>
          <w:bCs/>
          <w:rtl/>
        </w:rPr>
        <w:t>–</w:t>
      </w:r>
      <w:r w:rsidRPr="0042798B">
        <w:rPr>
          <w:rFonts w:ascii="Arial" w:hAnsi="Arial" w:cs="David" w:hint="cs"/>
          <w:bCs/>
          <w:rtl/>
        </w:rPr>
        <w:t xml:space="preserve"> </w:t>
      </w:r>
      <w:r w:rsidRPr="0042798B">
        <w:rPr>
          <w:rFonts w:ascii="Arial" w:hAnsi="Arial" w:cs="David"/>
          <w:bCs/>
        </w:rPr>
        <w:lastRenderedPageBreak/>
        <w:t>Learning Content Management System</w:t>
      </w:r>
      <w:r w:rsidRPr="00A440FD">
        <w:rPr>
          <w:rFonts w:ascii="Arial" w:hAnsi="Arial" w:cs="David" w:hint="cs"/>
          <w:b/>
          <w:rtl/>
        </w:rPr>
        <w:t xml:space="preserve"> </w:t>
      </w:r>
      <w:proofErr w:type="spellStart"/>
      <w:r w:rsidRPr="00A440FD">
        <w:rPr>
          <w:rFonts w:ascii="Arial" w:hAnsi="Arial" w:cs="David" w:hint="cs"/>
          <w:b/>
          <w:rtl/>
        </w:rPr>
        <w:t>לבסמ"ח</w:t>
      </w:r>
      <w:proofErr w:type="spellEnd"/>
      <w:r w:rsidRPr="00A440FD">
        <w:rPr>
          <w:rFonts w:ascii="Arial" w:hAnsi="Arial" w:cs="David" w:hint="cs"/>
          <w:b/>
          <w:rtl/>
        </w:rPr>
        <w:t xml:space="preserve"> ופיתוח תפישת הדרכה ולמידה לחיל התקשוב)</w:t>
      </w:r>
      <w:r>
        <w:rPr>
          <w:rFonts w:ascii="Arial" w:hAnsi="Arial" w:cs="David" w:hint="cs"/>
          <w:b/>
          <w:rtl/>
        </w:rPr>
        <w:t>. כאמור, מר מלמד נבחר לתפקידים אלה לאור הניסיון הייחודי שלו. הפרויקטים המקבילים בצה"ל עסקו בהכשרה בתחומים חופפים (מחשבים, תוכנה ועוד) , לפי תפישות דומות לאלה שנפעל על פיהן בפרויקט הנוכחי ולקהלי יעד צעירים בעלי מאפיינים דומים לקהלי היעד של הפרויקט הנוכחי.</w:t>
      </w:r>
    </w:p>
    <w:p w:rsidR="008F295D" w:rsidRDefault="008F295D" w:rsidP="008F295D">
      <w:pPr>
        <w:pStyle w:val="a8"/>
        <w:numPr>
          <w:ilvl w:val="0"/>
          <w:numId w:val="5"/>
        </w:numPr>
        <w:spacing w:line="360" w:lineRule="auto"/>
        <w:jc w:val="both"/>
        <w:rPr>
          <w:rFonts w:ascii="Arial" w:hAnsi="Arial" w:cs="David"/>
          <w:b/>
        </w:rPr>
      </w:pPr>
      <w:r>
        <w:rPr>
          <w:rFonts w:ascii="Arial" w:hAnsi="Arial" w:cs="David" w:hint="cs"/>
          <w:b/>
          <w:rtl/>
        </w:rPr>
        <w:t xml:space="preserve">ניהול פרויקטים </w:t>
      </w:r>
      <w:r>
        <w:rPr>
          <w:rFonts w:ascii="Arial" w:hAnsi="Arial" w:cs="David"/>
          <w:b/>
          <w:rtl/>
        </w:rPr>
        <w:t>–</w:t>
      </w:r>
      <w:r>
        <w:rPr>
          <w:rFonts w:ascii="Arial" w:hAnsi="Arial" w:cs="David" w:hint="cs"/>
          <w:b/>
          <w:rtl/>
        </w:rPr>
        <w:t xml:space="preserve"> ניהול פרויקטים בתחום התוכנה, הרשתות, ההדרכות והלמידה המתוקשבת  מ-2002.</w:t>
      </w:r>
    </w:p>
    <w:p w:rsidR="008F295D" w:rsidRDefault="008F295D" w:rsidP="008F295D">
      <w:pPr>
        <w:pStyle w:val="a8"/>
        <w:numPr>
          <w:ilvl w:val="0"/>
          <w:numId w:val="5"/>
        </w:numPr>
        <w:spacing w:line="360" w:lineRule="auto"/>
        <w:jc w:val="both"/>
        <w:rPr>
          <w:rFonts w:ascii="Arial" w:hAnsi="Arial" w:cs="David"/>
          <w:b/>
        </w:rPr>
      </w:pPr>
      <w:r>
        <w:rPr>
          <w:rFonts w:ascii="Arial" w:hAnsi="Arial" w:cs="David" w:hint="cs"/>
          <w:b/>
          <w:rtl/>
        </w:rPr>
        <w:t xml:space="preserve">פיתוח הדרכה (בתחום המחשבים) </w:t>
      </w:r>
      <w:r>
        <w:rPr>
          <w:rFonts w:ascii="Arial" w:hAnsi="Arial" w:cs="David"/>
          <w:b/>
          <w:rtl/>
        </w:rPr>
        <w:t>–</w:t>
      </w:r>
      <w:r>
        <w:rPr>
          <w:rFonts w:ascii="Arial" w:hAnsi="Arial" w:cs="David" w:hint="cs"/>
          <w:b/>
          <w:rtl/>
        </w:rPr>
        <w:t xml:space="preserve"> עיסוק בפיתוח הדרכה בתחומי המחשבים לאורך מרבית הקריירה מ-1998.</w:t>
      </w:r>
    </w:p>
    <w:p w:rsidR="008F295D" w:rsidRDefault="008F295D" w:rsidP="008F295D">
      <w:pPr>
        <w:pStyle w:val="a8"/>
        <w:numPr>
          <w:ilvl w:val="0"/>
          <w:numId w:val="5"/>
        </w:numPr>
        <w:spacing w:line="360" w:lineRule="auto"/>
        <w:jc w:val="both"/>
        <w:rPr>
          <w:rFonts w:ascii="Arial" w:hAnsi="Arial" w:cs="David"/>
          <w:b/>
        </w:rPr>
      </w:pPr>
      <w:r>
        <w:rPr>
          <w:rFonts w:ascii="Arial" w:hAnsi="Arial" w:cs="David" w:hint="cs"/>
          <w:b/>
          <w:rtl/>
        </w:rPr>
        <w:t xml:space="preserve">בניית אתרי אינטרנט </w:t>
      </w:r>
      <w:r>
        <w:rPr>
          <w:rFonts w:ascii="Arial" w:hAnsi="Arial" w:cs="David"/>
          <w:b/>
          <w:rtl/>
        </w:rPr>
        <w:t>–</w:t>
      </w:r>
      <w:r>
        <w:rPr>
          <w:rFonts w:ascii="Arial" w:hAnsi="Arial" w:cs="David" w:hint="cs"/>
          <w:b/>
          <w:rtl/>
        </w:rPr>
        <w:t xml:space="preserve"> מנכ"ל חברה העוסקת בבניית פלטפורמות עבור אתרי אינטרנט ומובייל מ-2009.</w:t>
      </w:r>
    </w:p>
    <w:p w:rsidR="008F295D" w:rsidRDefault="008F295D" w:rsidP="008F295D">
      <w:pPr>
        <w:spacing w:line="360" w:lineRule="auto"/>
        <w:ind w:left="454"/>
        <w:jc w:val="both"/>
        <w:rPr>
          <w:rFonts w:ascii="Arial" w:hAnsi="Arial" w:cs="David"/>
          <w:b/>
          <w:rtl/>
        </w:rPr>
      </w:pPr>
    </w:p>
    <w:p w:rsidR="008F295D" w:rsidRDefault="008F295D" w:rsidP="008F295D">
      <w:pPr>
        <w:spacing w:line="360" w:lineRule="auto"/>
        <w:jc w:val="both"/>
        <w:rPr>
          <w:rFonts w:cs="David"/>
          <w:rtl/>
        </w:rPr>
      </w:pPr>
      <w:r w:rsidRPr="00D206A3">
        <w:rPr>
          <w:rFonts w:ascii="Arial" w:hAnsi="Arial" w:cs="David" w:hint="cs"/>
          <w:b/>
          <w:rtl/>
        </w:rPr>
        <w:t>במטרה לאתר ספקי</w:t>
      </w:r>
      <w:r>
        <w:rPr>
          <w:rFonts w:ascii="Arial" w:hAnsi="Arial" w:cs="David" w:hint="cs"/>
          <w:b/>
          <w:rtl/>
        </w:rPr>
        <w:t xml:space="preserve">ם דומים בוצע חיפוש באינטרנט, התקיימה התייעצות </w:t>
      </w:r>
      <w:r w:rsidRPr="00D206A3">
        <w:rPr>
          <w:rFonts w:ascii="Arial" w:hAnsi="Arial" w:cs="David" w:hint="cs"/>
          <w:b/>
          <w:rtl/>
        </w:rPr>
        <w:t>מול</w:t>
      </w:r>
      <w:r>
        <w:rPr>
          <w:rFonts w:ascii="Arial" w:hAnsi="Arial" w:cs="David" w:hint="cs"/>
          <w:b/>
          <w:rtl/>
        </w:rPr>
        <w:t xml:space="preserve"> ביה"ס למחשבים ולסייבר של צה"ל ומול</w:t>
      </w:r>
      <w:r w:rsidRPr="00D206A3">
        <w:rPr>
          <w:rFonts w:ascii="Arial" w:hAnsi="Arial" w:cs="David" w:hint="cs"/>
          <w:b/>
          <w:rtl/>
        </w:rPr>
        <w:t xml:space="preserve"> </w:t>
      </w:r>
      <w:proofErr w:type="spellStart"/>
      <w:r w:rsidRPr="00D206A3">
        <w:rPr>
          <w:rFonts w:ascii="Arial" w:hAnsi="Arial" w:cs="David" w:hint="cs"/>
          <w:b/>
          <w:rtl/>
        </w:rPr>
        <w:t>מינהל</w:t>
      </w:r>
      <w:proofErr w:type="spellEnd"/>
      <w:r w:rsidRPr="00D206A3">
        <w:rPr>
          <w:rFonts w:ascii="Arial" w:hAnsi="Arial" w:cs="David" w:hint="cs"/>
          <w:b/>
          <w:rtl/>
        </w:rPr>
        <w:t xml:space="preserve"> מדע וטכנולוגיה במשרד החינוך</w:t>
      </w:r>
      <w:r>
        <w:rPr>
          <w:rFonts w:ascii="Arial" w:hAnsi="Arial" w:cs="David" w:hint="cs"/>
          <w:b/>
          <w:rtl/>
        </w:rPr>
        <w:t>.</w:t>
      </w:r>
      <w:r>
        <w:rPr>
          <w:rFonts w:cs="David" w:hint="cs"/>
          <w:rtl/>
        </w:rPr>
        <w:t xml:space="preserve"> נמצא כי יוסי מלמד הינו היח</w:t>
      </w:r>
      <w:r>
        <w:rPr>
          <w:rFonts w:cs="David" w:hint="cs"/>
          <w:rtl/>
        </w:rPr>
        <w:t>י</w:t>
      </w:r>
      <w:r>
        <w:rPr>
          <w:rFonts w:cs="David" w:hint="cs"/>
          <w:rtl/>
        </w:rPr>
        <w:t xml:space="preserve">ד בעל הכישורים התואמים את המשרה. </w:t>
      </w:r>
    </w:p>
    <w:p w:rsidR="008F295D" w:rsidRDefault="008F295D" w:rsidP="008F295D">
      <w:pPr>
        <w:spacing w:line="360" w:lineRule="auto"/>
        <w:jc w:val="both"/>
        <w:rPr>
          <w:rFonts w:cs="David" w:hint="cs"/>
          <w:rtl/>
        </w:rPr>
      </w:pPr>
    </w:p>
    <w:p w:rsidR="008F295D" w:rsidRDefault="008F295D" w:rsidP="008F295D">
      <w:pPr>
        <w:spacing w:line="360" w:lineRule="auto"/>
        <w:jc w:val="both"/>
        <w:rPr>
          <w:rFonts w:cs="David" w:hint="cs"/>
          <w:rtl/>
        </w:rPr>
      </w:pPr>
    </w:p>
    <w:p w:rsidR="008F295D" w:rsidRDefault="008F295D" w:rsidP="008F295D">
      <w:pPr>
        <w:spacing w:line="360" w:lineRule="auto"/>
        <w:jc w:val="both"/>
        <w:rPr>
          <w:rFonts w:cs="David"/>
          <w:rtl/>
        </w:rPr>
      </w:pPr>
    </w:p>
    <w:p w:rsidR="008F295D" w:rsidRDefault="008F295D" w:rsidP="008F295D">
      <w:pPr>
        <w:spacing w:line="360" w:lineRule="auto"/>
        <w:jc w:val="both"/>
        <w:rPr>
          <w:rFonts w:cs="David"/>
          <w:rtl/>
        </w:rPr>
      </w:pPr>
    </w:p>
    <w:p w:rsidR="00177D52" w:rsidRPr="00A52D9F" w:rsidRDefault="00177D52" w:rsidP="00391F6F">
      <w:pPr>
        <w:spacing w:line="360" w:lineRule="auto"/>
        <w:rPr>
          <w:rFonts w:asciiTheme="minorBidi" w:hAnsiTheme="minorBidi" w:cs="David"/>
          <w:b/>
          <w:bCs/>
          <w:rtl/>
        </w:rPr>
      </w:pPr>
    </w:p>
    <w:p w:rsidR="00DF7A2B" w:rsidRDefault="00DF7A2B"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953203" w:rsidRDefault="00953203" w:rsidP="00630C35">
      <w:pPr>
        <w:spacing w:line="360" w:lineRule="auto"/>
        <w:ind w:left="5040" w:firstLine="720"/>
        <w:rPr>
          <w:rFonts w:cs="David"/>
          <w:rtl/>
        </w:rPr>
      </w:pPr>
    </w:p>
    <w:p w:rsidR="00630C35" w:rsidRPr="00BF17B6" w:rsidRDefault="00630C35" w:rsidP="00630C35">
      <w:pPr>
        <w:spacing w:line="360" w:lineRule="auto"/>
        <w:ind w:left="5040" w:firstLine="720"/>
        <w:rPr>
          <w:rFonts w:asciiTheme="minorBidi" w:hAnsiTheme="minorBidi" w:cs="David"/>
          <w:rtl/>
        </w:rPr>
      </w:pPr>
      <w:r w:rsidRPr="00BF17B6">
        <w:rPr>
          <w:rFonts w:asciiTheme="minorBidi" w:hAnsiTheme="minorBidi" w:cs="David" w:hint="cs"/>
          <w:rtl/>
        </w:rPr>
        <w:t>בברכה,</w:t>
      </w:r>
    </w:p>
    <w:p w:rsidR="00630C35" w:rsidRPr="00BF17B6" w:rsidRDefault="00630C35" w:rsidP="00630C35">
      <w:pPr>
        <w:tabs>
          <w:tab w:val="left" w:pos="6655"/>
        </w:tabs>
        <w:spacing w:line="360" w:lineRule="auto"/>
        <w:rPr>
          <w:rFonts w:asciiTheme="minorBidi" w:hAnsiTheme="minorBidi" w:cs="David"/>
          <w:rtl/>
        </w:rPr>
      </w:pPr>
      <w:r>
        <w:rPr>
          <w:rFonts w:asciiTheme="minorBidi" w:hAnsiTheme="minorBidi" w:cs="David"/>
          <w:rtl/>
        </w:rPr>
        <w:tab/>
      </w:r>
    </w:p>
    <w:p w:rsidR="007178A6" w:rsidRDefault="00953203" w:rsidP="00953203">
      <w:pPr>
        <w:spacing w:line="360" w:lineRule="auto"/>
        <w:ind w:left="5668"/>
        <w:rPr>
          <w:rFonts w:asciiTheme="minorBidi" w:hAnsiTheme="minorBidi" w:cs="David"/>
          <w:rtl/>
        </w:rPr>
      </w:pPr>
      <w:r>
        <w:rPr>
          <w:rFonts w:asciiTheme="minorBidi" w:hAnsiTheme="minorBidi" w:cs="David" w:hint="cs"/>
          <w:rtl/>
        </w:rPr>
        <w:t>ראות אנדה</w:t>
      </w:r>
      <w:r w:rsidR="00630C35">
        <w:rPr>
          <w:rFonts w:asciiTheme="minorBidi" w:hAnsiTheme="minorBidi" w:cs="David" w:hint="cs"/>
          <w:rtl/>
        </w:rPr>
        <w:br/>
      </w:r>
      <w:r>
        <w:rPr>
          <w:rFonts w:asciiTheme="minorBidi" w:hAnsiTheme="minorBidi" w:cs="David" w:hint="cs"/>
          <w:rtl/>
        </w:rPr>
        <w:t>מרכזת מינהל</w:t>
      </w:r>
    </w:p>
    <w:p w:rsidR="00DF7A2B" w:rsidRDefault="00DF7A2B" w:rsidP="00DF7A2B">
      <w:pPr>
        <w:spacing w:line="360" w:lineRule="auto"/>
        <w:rPr>
          <w:rFonts w:asciiTheme="minorBidi" w:hAnsiTheme="minorBidi" w:cs="David"/>
          <w:rtl/>
        </w:rPr>
      </w:pPr>
    </w:p>
    <w:p w:rsidR="00DF7A2B" w:rsidRDefault="00DF7A2B" w:rsidP="00DF7A2B">
      <w:pPr>
        <w:spacing w:line="360" w:lineRule="auto"/>
        <w:rPr>
          <w:rFonts w:asciiTheme="minorBidi" w:hAnsiTheme="minorBidi" w:cs="David"/>
          <w:rtl/>
        </w:rPr>
      </w:pPr>
      <w:r w:rsidRPr="00DF7A2B">
        <w:rPr>
          <w:rFonts w:asciiTheme="minorBidi" w:hAnsiTheme="minorBidi" w:cs="David" w:hint="cs"/>
          <w:u w:val="single"/>
          <w:rtl/>
        </w:rPr>
        <w:t>העתקים</w:t>
      </w:r>
      <w:r>
        <w:rPr>
          <w:rFonts w:asciiTheme="minorBidi" w:hAnsiTheme="minorBidi" w:cs="David" w:hint="cs"/>
          <w:rtl/>
        </w:rPr>
        <w:t>:</w:t>
      </w:r>
    </w:p>
    <w:p w:rsidR="00DF7A2B" w:rsidRPr="00CE208C" w:rsidRDefault="00DF7A2B" w:rsidP="00DF7A2B">
      <w:pPr>
        <w:spacing w:line="360" w:lineRule="auto"/>
        <w:rPr>
          <w:rFonts w:cs="David"/>
        </w:rPr>
      </w:pPr>
    </w:p>
    <w:sectPr w:rsidR="00DF7A2B" w:rsidRPr="00CE208C" w:rsidSect="00A7236F">
      <w:headerReference w:type="default" r:id="rId8"/>
      <w:footerReference w:type="default" r:id="rId9"/>
      <w:pgSz w:w="11906" w:h="16838"/>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B02" w:rsidRDefault="00170B02" w:rsidP="00630C35">
      <w:r>
        <w:separator/>
      </w:r>
    </w:p>
  </w:endnote>
  <w:endnote w:type="continuationSeparator" w:id="0">
    <w:p w:rsidR="00170B02" w:rsidRDefault="00170B02" w:rsidP="0063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02" w:rsidRDefault="00170B02" w:rsidP="00306B69">
    <w:pPr>
      <w:pStyle w:val="a5"/>
      <w:tabs>
        <w:tab w:val="clear" w:pos="4153"/>
        <w:tab w:val="right" w:pos="8277"/>
      </w:tabs>
      <w:jc w:val="center"/>
      <w:rPr>
        <w:rFonts w:cs="David"/>
        <w:sz w:val="20"/>
        <w:szCs w:val="20"/>
        <w:rtl/>
      </w:rPr>
    </w:pPr>
    <w:r>
      <w:rPr>
        <w:rFonts w:cs="David" w:hint="cs"/>
        <w:sz w:val="20"/>
        <w:szCs w:val="20"/>
        <w:rtl/>
      </w:rPr>
      <w:t>כתובת לקבלת דואר: משרד ראש הממשלה, רח' קפלן 3, ירושלים</w:t>
    </w:r>
  </w:p>
  <w:p w:rsidR="00170B02" w:rsidRDefault="00170B02" w:rsidP="00306B69">
    <w:pPr>
      <w:pStyle w:val="a5"/>
      <w:jc w:val="center"/>
    </w:pPr>
    <w:r>
      <w:rPr>
        <w:rFonts w:cs="David"/>
        <w:sz w:val="20"/>
        <w:szCs w:val="20"/>
        <w:rtl/>
      </w:rPr>
      <w:t>טל</w:t>
    </w:r>
    <w:r>
      <w:rPr>
        <w:rFonts w:cs="David" w:hint="cs"/>
        <w:sz w:val="20"/>
        <w:szCs w:val="20"/>
        <w:rtl/>
      </w:rPr>
      <w:t>פון</w:t>
    </w:r>
    <w:r w:rsidRPr="00A7092C">
      <w:rPr>
        <w:rFonts w:cs="David"/>
        <w:sz w:val="20"/>
        <w:szCs w:val="20"/>
        <w:rtl/>
      </w:rPr>
      <w:t xml:space="preserve"> </w:t>
    </w:r>
    <w:r>
      <w:rPr>
        <w:rFonts w:cs="David" w:hint="cs"/>
        <w:sz w:val="20"/>
        <w:szCs w:val="20"/>
        <w:rtl/>
      </w:rPr>
      <w:t xml:space="preserve">03-7450811, </w:t>
    </w:r>
    <w:r>
      <w:rPr>
        <w:rFonts w:cs="David"/>
        <w:sz w:val="20"/>
        <w:szCs w:val="20"/>
        <w:rtl/>
      </w:rPr>
      <w:t xml:space="preserve">פקס </w:t>
    </w:r>
    <w:r>
      <w:rPr>
        <w:rFonts w:cs="David" w:hint="cs"/>
        <w:sz w:val="20"/>
        <w:szCs w:val="20"/>
        <w:rtl/>
      </w:rPr>
      <w:t>03-7450822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B02" w:rsidRDefault="00170B02" w:rsidP="00630C35">
      <w:r>
        <w:separator/>
      </w:r>
    </w:p>
  </w:footnote>
  <w:footnote w:type="continuationSeparator" w:id="0">
    <w:p w:rsidR="00170B02" w:rsidRDefault="00170B02" w:rsidP="00630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B02" w:rsidRDefault="008F295D" w:rsidP="00630C35">
    <w:pPr>
      <w:pStyle w:val="a3"/>
      <w:jc w:val="center"/>
      <w:rPr>
        <w:rFonts w:cs="David"/>
        <w:sz w:val="20"/>
        <w:szCs w:val="20"/>
        <w:u w:val="single"/>
        <w:rtl/>
      </w:rPr>
    </w:pPr>
    <w:r>
      <w:rPr>
        <w:rFonts w:cs="David"/>
        <w:noProof/>
        <w:sz w:val="20"/>
        <w:szCs w:val="20"/>
        <w:rtl/>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-31115</wp:posOffset>
              </wp:positionV>
              <wp:extent cx="1800225" cy="533400"/>
              <wp:effectExtent l="0" t="0" r="9525" b="0"/>
              <wp:wrapNone/>
              <wp:docPr id="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170B02" w:rsidRPr="00630C35" w:rsidRDefault="00170B02"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170B02" w:rsidRPr="00630C35" w:rsidRDefault="00170B02"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170B02" w:rsidRPr="00630C35" w:rsidRDefault="00170B02" w:rsidP="00630C35">
                          <w:pPr>
                            <w:bidi w:val="0"/>
                            <w:spacing w:line="300" w:lineRule="auto"/>
                            <w:jc w:val="both"/>
                            <w:rPr>
                              <w:rFonts w:asciiTheme="majorBidi" w:hAnsiTheme="majorBidi" w:cstheme="majorBidi"/>
                              <w:b/>
                              <w:bC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0;margin-top:-2.45pt;width:141.75pt;height:4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E/tgIAALEFAAAOAAAAZHJzL2Uyb0RvYy54bWysVNuO0zAQfUfiHyy/Z3NpeknUdLXbNAhp&#10;gZUWPsBNnMYisYPtNl1WfATvCD6rv8PY6XV5WQF5iDz2+MyZmeOZXm+bGm2oVEzwBPtXHkaU56Jg&#10;fJXgTx8zZ4KR0oQXpBacJviRKnw9e/1q2rUxDUQl6oJKBCBcxV2b4ErrNnZdlVe0IepKtJTDYSlk&#10;QzSYcuUWknSA3tRu4HkjtxOyaKXIqVKwm/aHeGbxy5Lm+kNZKqpRnWDgpu1f2v/S/N3ZlMQrSdqK&#10;5Xsa5C9YNIRxCHqESokmaC3ZH1ANy6VQotRXuWhcUZYspzYHyMb3nmXzUJGW2lygOKo9lkn9P9j8&#10;/eZeIlYkOMCIkwZatPu5+7H7vvuF/IEpT9eqGLwe2ntpElTtncg/K8TFvCJ8RW+kFF1FSQGkfOPv&#10;XlwwhoKraNm9EwWgk7UWtlLbUjYGEGqAtrYhj8eG0K1GOWz6E88LgiFGOZwNB4PQsx1zSXy43Uql&#10;31DRILNIsISGW3SyuVPasCHxwcUE4yJjdW2bXvOLDXDsdyA2XDVnhoXt4VPkRYvJYhI6YTBaOKGX&#10;ps5NNg+dUeaPh+kgnc9T/5uJ64dxxYqCchPmoCc/fFm/9srulXBUlBI1KwycoaTkajmvJdoQ0HNm&#10;P1tzODm5uZc0bBEgl2cp+UHo3QaRk40mYyfMwqETjb2J4/nRbTTywihMs8uU7hin/54S6kBqQ9NI&#10;m8+J9QuTI3HDNIyMmjUJBnnA1z9io8EFL2xvNWF1vz6rheF/qgX0+9Bpq1gj0l7servcAopR7lIU&#10;j6BdKUBaMD1gzsGiEvIrRh3MjASrL2siKUb1W270H4yBDdLnhjw3lucG4TlAJVhj1C/nuh9M61ay&#10;VQWRfFsjLm7gzZTMyvnEav/SYC7YpPYzzAyec9t6nSbt7DcAAAD//wMAUEsDBBQABgAIAAAAIQDG&#10;IDHO3wAAAAYBAAAPAAAAZHJzL2Rvd25yZXYueG1sTI9BT8JAFITvJvyHzSPxYmALSoHaV0JIPHkg&#10;IBqPS/fZNnbf1u6Wln/vepLjZCYz36SbwdTiQq2rLCPMphEI4tzqiguE09vLZAXCecVa1ZYJ4UoO&#10;NtnoLlWJtj0f6HL0hQgl7BKFUHrfJFK6vCSj3NQ2xMH7sq1RPsi2kLpVfSg3tZxHUSyNqjgslKqh&#10;XUn597EzCPtT9dF8LjnfvV4fZNxvf967fYx4Px62zyA8Df4/DH/4AR2ywHS2HWsnaoRwxCNMntYg&#10;gjtfPS5AnBGW6xnILJW3+NkvAAAA//8DAFBLAQItABQABgAIAAAAIQC2gziS/gAAAOEBAAATAAAA&#10;AAAAAAAAAAAAAAAAAABbQ29udGVudF9UeXBlc10ueG1sUEsBAi0AFAAGAAgAAAAhADj9If/WAAAA&#10;lAEAAAsAAAAAAAAAAAAAAAAALwEAAF9yZWxzLy5yZWxzUEsBAi0AFAAGAAgAAAAhAKVa4T+2AgAA&#10;sQUAAA4AAAAAAAAAAAAAAAAALgIAAGRycy9lMm9Eb2MueG1sUEsBAi0AFAAGAAgAAAAhAMYgMc7f&#10;AAAABgEAAA8AAAAAAAAAAAAAAAAAEAUAAGRycy9kb3ducmV2LnhtbFBLBQYAAAAABAAEAPMAAAAc&#10;BgAAAAA=&#10;" filled="f" stroked="f" strokecolor="white" strokeweight="2pt">
              <v:textbox inset="1pt,1pt,1pt,1pt">
                <w:txbxContent>
                  <w:p w:rsidR="00170B02" w:rsidRPr="00630C35" w:rsidRDefault="00170B02"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170B02" w:rsidRPr="00630C35" w:rsidRDefault="00170B02"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170B02" w:rsidRPr="00630C35" w:rsidRDefault="00170B02" w:rsidP="00630C35">
                    <w:pPr>
                      <w:bidi w:val="0"/>
                      <w:spacing w:line="300" w:lineRule="auto"/>
                      <w:jc w:val="both"/>
                      <w:rPr>
                        <w:rFonts w:asciiTheme="majorBidi" w:hAnsiTheme="majorBidi" w:cstheme="majorBidi"/>
                        <w:b/>
                        <w:bCs/>
                      </w:rPr>
                    </w:pPr>
                  </w:p>
                </w:txbxContent>
              </v:textbox>
              <w10:wrap anchorx="margin"/>
            </v:rect>
          </w:pict>
        </mc:Fallback>
      </mc:AlternateContent>
    </w:r>
    <w:r w:rsidR="00170B02">
      <w:rPr>
        <w:rFonts w:cs="David"/>
        <w:noProof/>
        <w:sz w:val="20"/>
        <w:szCs w:val="20"/>
      </w:rPr>
      <w:drawing>
        <wp:anchor distT="0" distB="0" distL="114300" distR="114300" simplePos="0" relativeHeight="251662336" behindDoc="0" locked="0" layoutInCell="1" allowOverlap="1">
          <wp:simplePos x="0" y="0"/>
          <wp:positionH relativeFrom="margin">
            <wp:align>center</wp:align>
          </wp:positionH>
          <wp:positionV relativeFrom="paragraph">
            <wp:posOffset>-107315</wp:posOffset>
          </wp:positionV>
          <wp:extent cx="571500" cy="714375"/>
          <wp:effectExtent l="19050" t="0" r="0" b="0"/>
          <wp:wrapNone/>
          <wp:docPr id="6" name="תמונה 7"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Il-b"/>
                  <pic:cNvPicPr>
                    <a:picLocks noChangeAspect="1" noChangeArrowheads="1"/>
                  </pic:cNvPicPr>
                </pic:nvPicPr>
                <pic:blipFill>
                  <a:blip r:embed="rId1"/>
                  <a:srcRect/>
                  <a:stretch>
                    <a:fillRect/>
                  </a:stretch>
                </pic:blipFill>
                <pic:spPr bwMode="auto">
                  <a:xfrm>
                    <a:off x="0" y="0"/>
                    <a:ext cx="571500" cy="714375"/>
                  </a:xfrm>
                  <a:prstGeom prst="rect">
                    <a:avLst/>
                  </a:prstGeom>
                  <a:noFill/>
                </pic:spPr>
              </pic:pic>
            </a:graphicData>
          </a:graphic>
        </wp:anchor>
      </w:drawing>
    </w:r>
    <w:r>
      <w:rPr>
        <w:rFonts w:cs="David"/>
        <w:noProof/>
        <w:sz w:val="20"/>
        <w:szCs w:val="20"/>
        <w:u w:val="single"/>
        <w:rtl/>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-21590</wp:posOffset>
              </wp:positionV>
              <wp:extent cx="1800225" cy="419100"/>
              <wp:effectExtent l="0" t="0" r="9525" b="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170B02" w:rsidRPr="00630C35" w:rsidRDefault="00170B02" w:rsidP="00630C35">
                          <w:pPr>
                            <w:spacing w:line="348" w:lineRule="auto"/>
                            <w:rPr>
                              <w:rFonts w:cs="David"/>
                              <w:b/>
                              <w:bCs/>
                              <w:noProof/>
                              <w:rtl/>
                            </w:rPr>
                          </w:pPr>
                          <w:r w:rsidRPr="00630C35">
                            <w:rPr>
                              <w:rFonts w:cs="David"/>
                              <w:b/>
                              <w:bCs/>
                              <w:noProof/>
                              <w:rtl/>
                            </w:rPr>
                            <w:t>משרד ראש הממשלה</w:t>
                          </w:r>
                        </w:p>
                        <w:p w:rsidR="00170B02" w:rsidRPr="00630C35" w:rsidRDefault="00170B02" w:rsidP="00630C35">
                          <w:pPr>
                            <w:spacing w:line="348" w:lineRule="auto"/>
                            <w:rPr>
                              <w:rFonts w:cs="David"/>
                              <w:b/>
                              <w:bCs/>
                              <w:rtl/>
                            </w:rPr>
                          </w:pPr>
                          <w:r w:rsidRPr="00630C35">
                            <w:rPr>
                              <w:rFonts w:cs="David" w:hint="cs"/>
                              <w:b/>
                              <w:bCs/>
                              <w:rtl/>
                            </w:rPr>
                            <w:t>המטה הקיברנטי הלאומי</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90.55pt;margin-top:-1.7pt;width:141.75pt;height:33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pW+uQIAALkFAAAOAAAAZHJzL2Uyb0RvYy54bWysVNuO0zAQfUfiHyy/p7lsekm06Wq3aRDS&#10;AistfICbOI1FYgfbbVpWfATvCD6rv8PY6XV5WQF5iDy+zJyZc2aubzZNjdZUKiZ4gv2BhxHluSgY&#10;Xyb408fMmWCkNOEFqQWnCd5ShW+mr19dd21MA1GJuqASgROu4q5NcKV1G7uuyivaEDUQLeVwWArZ&#10;EA2mXLqFJB14b2o38LyR2wlZtFLkVCnYTftDPLX+y5Lm+kNZKqpRnWDApu1f2v/C/N3pNYmXkrQV&#10;y/cwyF+gaAjjEPToKiWaoJVkf7hqWC6FEqUe5KJxRVmynNocIBvfe5bNY0VaanOB4qj2WCb1/9zm&#10;79cPErECuLvCiJMGONr93P3Yfd/9QrAF9elaFcO1x/ZBmgxVey/yzwpxMasIX9JbKUVXUVIAKt/c&#10;dy8eGEPBU7To3okCvJOVFrZUm1I2xiEUAW0sI9sjI3SjUQ6b/sTzgmCIUQ5noR/5nqXMJfHhdSuV&#10;fkNFg8wiwRIYt97J+l5pg4bEhysmGBcZq2vLes0vNuBivwOx4ak5MygsiU+RF80n80nohMFo7oRe&#10;mjq32Sx0Rpk/HqZX6WyW+t9MXD+MK1YUlJswB0H54csI20u7l8JRUkrUrDDuDCQll4tZLdGagKAz&#10;+9maw8npmnsJwxYBcnmWkh+E3l0QOdloMnbCLBw60dibOJ4f3UUjL4zCNLtM6Z5x+u8poS7BwTAE&#10;Im0+J9QvTI7EDdMwM2rWJBjkAV/fxUaDc15YbjVhdb8+q4XBf6oF8H1g2irWiLQXu94sNn1LHOS/&#10;EMUWJCwFKAymCMw7WFRCfsWog9mRYPVlRSTFqH7LTRsEYwCF9Lkhz43FuUF4Dq4SrDHqlzPdD6hV&#10;K9mygki+LRUXt9A6JbOqNm3Vo9o3HMwHm9t+lpkBdG7bW6eJO/0NAAD//wMAUEsDBBQABgAIAAAA&#10;IQCY5xXA3gAAAAYBAAAPAAAAZHJzL2Rvd25yZXYueG1sTI/BTsMwEETvSPyDtUhcUOuQgluFbKqq&#10;EicOFaUgjm68TSLidYidJv17zAmOoxnNvMnXk23FmXrfOEa4nycgiEtnGq4QDm/PsxUIHzQb3Tom&#10;hAt5WBfXV7nOjBv5lc77UIlYwj7TCHUIXSalL2uy2s9dRxy9k+utDlH2lTS9HmO5bWWaJEpa3XBc&#10;qHVH25rKr/1gEXaH5qP7XHK5fbncSTVuvt+HnUK8vZk2TyACTeEvDL/4ER2KyHR0AxsvWoR4JCDM&#10;Fg8gopuuFo8gjggqVSCLXP7HL34AAAD//wMAUEsBAi0AFAAGAAgAAAAhALaDOJL+AAAA4QEAABMA&#10;AAAAAAAAAAAAAAAAAAAAAFtDb250ZW50X1R5cGVzXS54bWxQSwECLQAUAAYACAAAACEAOP0h/9YA&#10;AACUAQAACwAAAAAAAAAAAAAAAAAvAQAAX3JlbHMvLnJlbHNQSwECLQAUAAYACAAAACEApy6VvrkC&#10;AAC5BQAADgAAAAAAAAAAAAAAAAAuAgAAZHJzL2Uyb0RvYy54bWxQSwECLQAUAAYACAAAACEAmOcV&#10;wN4AAAAGAQAADwAAAAAAAAAAAAAAAAATBQAAZHJzL2Rvd25yZXYueG1sUEsFBgAAAAAEAAQA8wAA&#10;AB4GAAAAAA==&#10;" filled="f" stroked="f" strokecolor="white" strokeweight="2pt">
              <v:textbox inset="1pt,1pt,1pt,1pt">
                <w:txbxContent>
                  <w:p w:rsidR="00170B02" w:rsidRPr="00630C35" w:rsidRDefault="00170B02" w:rsidP="00630C35">
                    <w:pPr>
                      <w:spacing w:line="348" w:lineRule="auto"/>
                      <w:rPr>
                        <w:rFonts w:cs="David"/>
                        <w:b/>
                        <w:bCs/>
                        <w:noProof/>
                        <w:rtl/>
                      </w:rPr>
                    </w:pPr>
                    <w:r w:rsidRPr="00630C35">
                      <w:rPr>
                        <w:rFonts w:cs="David"/>
                        <w:b/>
                        <w:bCs/>
                        <w:noProof/>
                        <w:rtl/>
                      </w:rPr>
                      <w:t>משרד ראש הממשלה</w:t>
                    </w:r>
                  </w:p>
                  <w:p w:rsidR="00170B02" w:rsidRPr="00630C35" w:rsidRDefault="00170B02" w:rsidP="00630C35">
                    <w:pPr>
                      <w:spacing w:line="348" w:lineRule="auto"/>
                      <w:rPr>
                        <w:rFonts w:cs="David"/>
                        <w:b/>
                        <w:bCs/>
                        <w:rtl/>
                      </w:rPr>
                    </w:pPr>
                    <w:r w:rsidRPr="00630C35">
                      <w:rPr>
                        <w:rFonts w:cs="David" w:hint="cs"/>
                        <w:b/>
                        <w:bCs/>
                        <w:rtl/>
                      </w:rPr>
                      <w:t>המטה הקיברנטי הלאומי</w:t>
                    </w:r>
                  </w:p>
                </w:txbxContent>
              </v:textbox>
              <w10:wrap anchorx="margin"/>
            </v:rect>
          </w:pict>
        </mc:Fallback>
      </mc:AlternateContent>
    </w:r>
  </w:p>
  <w:p w:rsidR="00170B02" w:rsidRDefault="00170B02" w:rsidP="00630C35">
    <w:pPr>
      <w:pStyle w:val="a3"/>
      <w:jc w:val="center"/>
      <w:rPr>
        <w:rFonts w:cs="David"/>
        <w:sz w:val="20"/>
        <w:szCs w:val="20"/>
        <w:u w:val="single"/>
        <w:rtl/>
      </w:rPr>
    </w:pPr>
  </w:p>
  <w:p w:rsidR="00170B02" w:rsidRDefault="00170B02" w:rsidP="00630C35">
    <w:pPr>
      <w:pStyle w:val="a3"/>
      <w:jc w:val="center"/>
      <w:rPr>
        <w:rFonts w:cs="David"/>
        <w:sz w:val="20"/>
        <w:szCs w:val="20"/>
        <w:u w:val="single"/>
        <w:rtl/>
      </w:rPr>
    </w:pPr>
  </w:p>
  <w:p w:rsidR="00170B02" w:rsidRDefault="00170B02" w:rsidP="00630C35">
    <w:pPr>
      <w:pStyle w:val="a3"/>
      <w:jc w:val="center"/>
      <w:rPr>
        <w:rFonts w:cs="David"/>
        <w:sz w:val="20"/>
        <w:szCs w:val="20"/>
        <w:u w:val="single"/>
        <w:rtl/>
      </w:rPr>
    </w:pPr>
  </w:p>
  <w:p w:rsidR="00170B02" w:rsidRPr="00312C04" w:rsidRDefault="00170B02" w:rsidP="00630C35">
    <w:pPr>
      <w:pStyle w:val="a3"/>
      <w:rPr>
        <w:rFonts w:cs="David"/>
        <w:b/>
        <w:bCs/>
        <w:rtl/>
      </w:rPr>
    </w:pPr>
  </w:p>
  <w:p w:rsidR="00170B02" w:rsidRPr="00A7236F" w:rsidRDefault="00170B02" w:rsidP="00630C35">
    <w:pPr>
      <w:pStyle w:val="a3"/>
      <w:jc w:val="center"/>
      <w:rPr>
        <w:rFonts w:cs="David"/>
        <w:sz w:val="20"/>
        <w:szCs w:val="20"/>
        <w:rtl/>
      </w:rPr>
    </w:pPr>
    <w:r w:rsidRPr="00A7236F">
      <w:rPr>
        <w:rFonts w:cs="David" w:hint="cs"/>
        <w:sz w:val="20"/>
        <w:szCs w:val="20"/>
        <w:rtl/>
      </w:rPr>
      <w:t>בלמ"ס</w:t>
    </w:r>
  </w:p>
  <w:p w:rsidR="00170B02" w:rsidRPr="00A7236F" w:rsidRDefault="00170B02" w:rsidP="00630C35">
    <w:pPr>
      <w:pStyle w:val="a3"/>
      <w:jc w:val="center"/>
      <w:rPr>
        <w:rFonts w:cs="David"/>
        <w:sz w:val="20"/>
        <w:szCs w:val="20"/>
        <w:rtl/>
      </w:rPr>
    </w:pPr>
    <w:r w:rsidRPr="00A7236F">
      <w:rPr>
        <w:rFonts w:cs="David" w:hint="cs"/>
        <w:sz w:val="20"/>
        <w:szCs w:val="20"/>
        <w:rtl/>
      </w:rPr>
      <w:t xml:space="preserve">- </w:t>
    </w:r>
    <w:r w:rsidRPr="00A7236F">
      <w:rPr>
        <w:rFonts w:cs="David"/>
        <w:sz w:val="20"/>
        <w:szCs w:val="20"/>
      </w:rPr>
      <w:fldChar w:fldCharType="begin"/>
    </w:r>
    <w:r w:rsidRPr="00A7236F">
      <w:rPr>
        <w:rFonts w:cs="David"/>
        <w:sz w:val="20"/>
        <w:szCs w:val="20"/>
      </w:rPr>
      <w:instrText xml:space="preserve"> PAGE   \* MERGEFORMAT </w:instrText>
    </w:r>
    <w:r w:rsidRPr="00A7236F">
      <w:rPr>
        <w:rFonts w:cs="David"/>
        <w:sz w:val="20"/>
        <w:szCs w:val="20"/>
      </w:rPr>
      <w:fldChar w:fldCharType="separate"/>
    </w:r>
    <w:r w:rsidR="007575B7" w:rsidRPr="007575B7">
      <w:rPr>
        <w:rFonts w:cs="David"/>
        <w:noProof/>
        <w:sz w:val="20"/>
        <w:szCs w:val="20"/>
        <w:rtl/>
        <w:lang w:val="he-IL"/>
      </w:rPr>
      <w:t>1</w:t>
    </w:r>
    <w:r w:rsidRPr="00A7236F">
      <w:rPr>
        <w:rFonts w:cs="David"/>
        <w:sz w:val="20"/>
        <w:szCs w:val="20"/>
      </w:rPr>
      <w:fldChar w:fldCharType="end"/>
    </w:r>
    <w:r w:rsidRPr="00A7236F">
      <w:rPr>
        <w:rFonts w:cs="David" w:hint="cs"/>
        <w:sz w:val="20"/>
        <w:szCs w:val="20"/>
        <w:rtl/>
      </w:rPr>
      <w:t xml:space="preserve"> -</w:t>
    </w:r>
  </w:p>
  <w:p w:rsidR="00170B02" w:rsidRPr="007F0419" w:rsidRDefault="008F295D" w:rsidP="007F0419">
    <w:pPr>
      <w:pStyle w:val="a3"/>
      <w:jc w:val="center"/>
      <w:rPr>
        <w:rFonts w:cs="David"/>
      </w:rPr>
    </w:pPr>
    <w:r>
      <w:rPr>
        <w:rFonts w:cs="David"/>
        <w:noProof/>
      </w:rPr>
      <mc:AlternateContent>
        <mc:Choice Requires="wps">
          <w:drawing>
            <wp:anchor distT="0" distB="0" distL="114300" distR="114300" simplePos="0" relativeHeight="251663360" behindDoc="0" locked="0" layoutInCell="1" allowOverlap="1">
              <wp:simplePos x="0" y="0"/>
              <wp:positionH relativeFrom="margin">
                <wp:posOffset>-635</wp:posOffset>
              </wp:positionH>
              <wp:positionV relativeFrom="paragraph">
                <wp:posOffset>77470</wp:posOffset>
              </wp:positionV>
              <wp:extent cx="5760085" cy="0"/>
              <wp:effectExtent l="8890" t="10795" r="12700" b="825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05pt;margin-top:6.1pt;width:453.55pt;height:0;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SW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7CeAbjCoiq1NaGBulRvZoXTb87pHTVEdXyGPx2MpCbhYzkXUq4OANFdsNnzSCGAH6c&#10;1bGxfYCEKaBjlOR0k4QfPaLwcfo4S9P5FCN69SWkuCYa6/wnrnsUjBI7b4loO19ppUB4bbNYhhxe&#10;nA+0SHFNCFWV3ggpo/5SoaHEi+lkGhOcloIFZwhztt1V0qIDCRsUf7FH8NyHWb1XLIJ1nLD1xfZE&#10;yLMNxaUKeNAY0LlY5xX5sUgX6/l6no/yyWw9ytO6Hj1vqnw022SP0/qhrqo6+xmoZXnRCca4Cuyu&#10;65rlf7cOl4dzXrTbwt7GkLxHj/MCstf/SDoqG8Q8r8VOs9PWXhWHDY3Bl9cUnsD9Hez7N7/6BQAA&#10;//8DAFBLAwQUAAYACAAAACEAflK07NsAAAAHAQAADwAAAGRycy9kb3ducmV2LnhtbEyPzW7CMBCE&#10;75V4B2uReqnATqT+kMZBqFIPPRaQejXxNgnE6yh2SMrTdxGH9rgzo9lv8vXkWnHGPjSeNCRLBQKp&#10;9LahSsN+9754ARGiIWtaT6jhBwOsi9ldbjLrR/rE8zZWgksoZEZDHWOXSRnKGp0JS98hsffte2ci&#10;n30lbW9GLnetTJV6ks40xB9q0+FbjeVpOzgNGIbHRG1Wrtp/XMaHr/RyHLud1vfzafMKIuIU/8Jw&#10;xWd0KJjp4AeyQbQaFgkHWU5TEGyv1DNPO9wEWeTyP3/xCwAA//8DAFBLAQItABQABgAIAAAAIQC2&#10;gziS/gAAAOEBAAATAAAAAAAAAAAAAAAAAAAAAABbQ29udGVudF9UeXBlc10ueG1sUEsBAi0AFAAG&#10;AAgAAAAhADj9If/WAAAAlAEAAAsAAAAAAAAAAAAAAAAALwEAAF9yZWxzLy5yZWxzUEsBAi0AFAAG&#10;AAgAAAAhAFoHBJYeAgAAOwQAAA4AAAAAAAAAAAAAAAAALgIAAGRycy9lMm9Eb2MueG1sUEsBAi0A&#10;FAAGAAgAAAAhAH5StOzbAAAABwEAAA8AAAAAAAAAAAAAAAAAeAQAAGRycy9kb3ducmV2LnhtbFBL&#10;BQYAAAAABAAEAPMAAACABQAAAAA=&#10;">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50673"/>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6B234C"/>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0492B"/>
    <w:multiLevelType w:val="hybridMultilevel"/>
    <w:tmpl w:val="6D56FF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1DE7F8C"/>
    <w:multiLevelType w:val="hybridMultilevel"/>
    <w:tmpl w:val="4DB0D3B6"/>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4E63B6E"/>
    <w:multiLevelType w:val="hybridMultilevel"/>
    <w:tmpl w:val="FE1AC0BA"/>
    <w:lvl w:ilvl="0" w:tplc="25BC063C">
      <w:start w:val="1"/>
      <w:numFmt w:val="decimal"/>
      <w:lvlText w:val="%1."/>
      <w:lvlJc w:val="left"/>
      <w:pPr>
        <w:tabs>
          <w:tab w:val="num" w:pos="340"/>
        </w:tabs>
        <w:ind w:left="340" w:hanging="340"/>
      </w:pPr>
      <w:rPr>
        <w:rFonts w:cs="David" w:hint="default"/>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abstractNum w:abstractNumId="5">
    <w:nsid w:val="57452BB4"/>
    <w:multiLevelType w:val="hybridMultilevel"/>
    <w:tmpl w:val="539CF22E"/>
    <w:lvl w:ilvl="0" w:tplc="4FD401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53"/>
    <o:shapelayout v:ext="edit">
      <o:rules v:ext="edit">
        <o:r id="V:Rule2" type="connector" idref="#_x0000_s2051"/>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34F"/>
    <w:rsid w:val="00010235"/>
    <w:rsid w:val="00080F5C"/>
    <w:rsid w:val="000A4B36"/>
    <w:rsid w:val="000A55B4"/>
    <w:rsid w:val="000B2ED5"/>
    <w:rsid w:val="00125558"/>
    <w:rsid w:val="00170B02"/>
    <w:rsid w:val="00177D52"/>
    <w:rsid w:val="00196D4D"/>
    <w:rsid w:val="001D054E"/>
    <w:rsid w:val="001F0DEB"/>
    <w:rsid w:val="00216201"/>
    <w:rsid w:val="002312EB"/>
    <w:rsid w:val="00255E39"/>
    <w:rsid w:val="0027357D"/>
    <w:rsid w:val="00277C51"/>
    <w:rsid w:val="002C7A8F"/>
    <w:rsid w:val="00306B69"/>
    <w:rsid w:val="00350B33"/>
    <w:rsid w:val="00391F6F"/>
    <w:rsid w:val="003F6B7D"/>
    <w:rsid w:val="004C6209"/>
    <w:rsid w:val="004C6AAA"/>
    <w:rsid w:val="00522325"/>
    <w:rsid w:val="00586624"/>
    <w:rsid w:val="005A406B"/>
    <w:rsid w:val="005B1FFF"/>
    <w:rsid w:val="005F4A39"/>
    <w:rsid w:val="006132BB"/>
    <w:rsid w:val="00630C35"/>
    <w:rsid w:val="00676838"/>
    <w:rsid w:val="007105D7"/>
    <w:rsid w:val="007178A6"/>
    <w:rsid w:val="007401F9"/>
    <w:rsid w:val="007575B7"/>
    <w:rsid w:val="0077164A"/>
    <w:rsid w:val="0077759C"/>
    <w:rsid w:val="007C6663"/>
    <w:rsid w:val="007F0419"/>
    <w:rsid w:val="00846F42"/>
    <w:rsid w:val="00882B2E"/>
    <w:rsid w:val="008A743B"/>
    <w:rsid w:val="008F295D"/>
    <w:rsid w:val="00953203"/>
    <w:rsid w:val="00986E0C"/>
    <w:rsid w:val="009C6E9F"/>
    <w:rsid w:val="00A33367"/>
    <w:rsid w:val="00A44169"/>
    <w:rsid w:val="00A52D9F"/>
    <w:rsid w:val="00A7236F"/>
    <w:rsid w:val="00A73B0B"/>
    <w:rsid w:val="00AB040D"/>
    <w:rsid w:val="00AD034F"/>
    <w:rsid w:val="00C12649"/>
    <w:rsid w:val="00C80AC2"/>
    <w:rsid w:val="00CD0BD0"/>
    <w:rsid w:val="00CE208C"/>
    <w:rsid w:val="00D32997"/>
    <w:rsid w:val="00DC78DF"/>
    <w:rsid w:val="00DD0739"/>
    <w:rsid w:val="00DD3ED4"/>
    <w:rsid w:val="00DF7A2B"/>
    <w:rsid w:val="00ED2E4C"/>
    <w:rsid w:val="00F94F89"/>
    <w:rsid w:val="00FD0B07"/>
    <w:rsid w:val="00FE63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List Paragraph"/>
    <w:basedOn w:val="a"/>
    <w:link w:val="a9"/>
    <w:uiPriority w:val="34"/>
    <w:qFormat/>
    <w:rsid w:val="008F295D"/>
    <w:pPr>
      <w:ind w:left="720"/>
      <w:contextualSpacing/>
    </w:pPr>
  </w:style>
  <w:style w:type="character" w:customStyle="1" w:styleId="a9">
    <w:name w:val="פיסקת רשימה תו"/>
    <w:basedOn w:val="a0"/>
    <w:link w:val="a8"/>
    <w:uiPriority w:val="34"/>
    <w:locked/>
    <w:rsid w:val="008F295D"/>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List Paragraph"/>
    <w:basedOn w:val="a"/>
    <w:link w:val="a9"/>
    <w:uiPriority w:val="34"/>
    <w:qFormat/>
    <w:rsid w:val="008F295D"/>
    <w:pPr>
      <w:ind w:left="720"/>
      <w:contextualSpacing/>
    </w:pPr>
  </w:style>
  <w:style w:type="character" w:customStyle="1" w:styleId="a9">
    <w:name w:val="פיסקת רשימה תו"/>
    <w:basedOn w:val="a0"/>
    <w:link w:val="a8"/>
    <w:uiPriority w:val="34"/>
    <w:locked/>
    <w:rsid w:val="008F295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S:\&#1492;&#1502;&#1496;&#1492;%20&#1492;&#1511;&#1497;&#1489;&#1512;&#1504;&#1496;&#1497;%20&#1492;&#1500;&#1488;&#1493;&#1502;&#1497;\&#1514;&#1489;&#1504;&#1497;&#1514;%20&#1500;&#1502;&#1505;&#1502;&#1499;&#1497;&#150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למסמכים</Template>
  <TotalTime>9</TotalTime>
  <Pages>2</Pages>
  <Words>508</Words>
  <Characters>2542</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reuta</dc:creator>
  <cp:lastModifiedBy>reuta</cp:lastModifiedBy>
  <cp:revision>5</cp:revision>
  <dcterms:created xsi:type="dcterms:W3CDTF">2014-10-21T09:23:00Z</dcterms:created>
  <dcterms:modified xsi:type="dcterms:W3CDTF">2014-10-21T09:31:00Z</dcterms:modified>
</cp:coreProperties>
</file>